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92" w:rsidRPr="00777F4C" w:rsidRDefault="00777F4C" w:rsidP="00777F4C">
      <w:pPr>
        <w:jc w:val="center"/>
        <w:rPr>
          <w:b/>
          <w:sz w:val="36"/>
          <w:szCs w:val="36"/>
        </w:rPr>
      </w:pPr>
      <w:r w:rsidRPr="00777F4C">
        <w:rPr>
          <w:b/>
          <w:sz w:val="36"/>
          <w:szCs w:val="36"/>
        </w:rPr>
        <w:t xml:space="preserve">RASPORED ZA SUBOTU </w:t>
      </w:r>
      <w:r w:rsidR="00673C2E">
        <w:rPr>
          <w:b/>
          <w:sz w:val="36"/>
          <w:szCs w:val="36"/>
        </w:rPr>
        <w:t>9</w:t>
      </w:r>
      <w:r w:rsidRPr="00777F4C">
        <w:rPr>
          <w:b/>
          <w:sz w:val="36"/>
          <w:szCs w:val="36"/>
        </w:rPr>
        <w:t>.</w:t>
      </w:r>
      <w:r w:rsidR="00673C2E">
        <w:rPr>
          <w:b/>
          <w:sz w:val="36"/>
          <w:szCs w:val="36"/>
        </w:rPr>
        <w:t>5</w:t>
      </w:r>
      <w:r w:rsidRPr="00777F4C">
        <w:rPr>
          <w:b/>
          <w:sz w:val="36"/>
          <w:szCs w:val="36"/>
        </w:rPr>
        <w:t>. 2020. – NADOKNADA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252"/>
        <w:gridCol w:w="1291"/>
        <w:gridCol w:w="1272"/>
        <w:gridCol w:w="1275"/>
        <w:gridCol w:w="1317"/>
        <w:gridCol w:w="1410"/>
        <w:gridCol w:w="1409"/>
        <w:gridCol w:w="1548"/>
      </w:tblGrid>
      <w:tr w:rsidR="00673C2E" w:rsidRPr="00777F4C" w:rsidTr="00673C2E">
        <w:tc>
          <w:tcPr>
            <w:tcW w:w="1252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RAZRED</w:t>
            </w:r>
          </w:p>
        </w:tc>
        <w:tc>
          <w:tcPr>
            <w:tcW w:w="1300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3.</w:t>
            </w:r>
          </w:p>
        </w:tc>
        <w:tc>
          <w:tcPr>
            <w:tcW w:w="1275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4.</w:t>
            </w:r>
          </w:p>
        </w:tc>
        <w:tc>
          <w:tcPr>
            <w:tcW w:w="1418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5.</w:t>
            </w:r>
          </w:p>
        </w:tc>
        <w:tc>
          <w:tcPr>
            <w:tcW w:w="1417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6.</w:t>
            </w:r>
          </w:p>
        </w:tc>
        <w:tc>
          <w:tcPr>
            <w:tcW w:w="1560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7.</w:t>
            </w:r>
          </w:p>
        </w:tc>
      </w:tr>
      <w:tr w:rsidR="00673C2E" w:rsidRPr="00777F4C" w:rsidTr="00673C2E">
        <w:tc>
          <w:tcPr>
            <w:tcW w:w="1252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1.A</w:t>
            </w:r>
          </w:p>
        </w:tc>
        <w:tc>
          <w:tcPr>
            <w:tcW w:w="1300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276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1276" w:type="dxa"/>
          </w:tcPr>
          <w:p w:rsidR="00777F4C" w:rsidRPr="00777F4C" w:rsidRDefault="00777F4C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275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418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kemija</w:t>
            </w:r>
          </w:p>
        </w:tc>
        <w:tc>
          <w:tcPr>
            <w:tcW w:w="1417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kemija</w:t>
            </w:r>
          </w:p>
        </w:tc>
        <w:tc>
          <w:tcPr>
            <w:tcW w:w="1560" w:type="dxa"/>
          </w:tcPr>
          <w:p w:rsidR="00777F4C" w:rsidRPr="00777F4C" w:rsidRDefault="005A650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ETIKA</w:t>
            </w:r>
          </w:p>
        </w:tc>
      </w:tr>
      <w:tr w:rsidR="00673C2E" w:rsidRPr="00777F4C" w:rsidTr="00673C2E">
        <w:tc>
          <w:tcPr>
            <w:tcW w:w="1252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1.B</w:t>
            </w:r>
          </w:p>
        </w:tc>
        <w:tc>
          <w:tcPr>
            <w:tcW w:w="1300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276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276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1275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</w:t>
            </w:r>
          </w:p>
        </w:tc>
        <w:tc>
          <w:tcPr>
            <w:tcW w:w="1418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</w:t>
            </w:r>
          </w:p>
        </w:tc>
        <w:tc>
          <w:tcPr>
            <w:tcW w:w="1417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673C2E">
              <w:rPr>
                <w:sz w:val="28"/>
                <w:szCs w:val="28"/>
              </w:rPr>
              <w:t>at</w:t>
            </w:r>
            <w:r>
              <w:rPr>
                <w:sz w:val="28"/>
                <w:szCs w:val="28"/>
              </w:rPr>
              <w:t>em.</w:t>
            </w:r>
          </w:p>
        </w:tc>
        <w:tc>
          <w:tcPr>
            <w:tcW w:w="1560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673C2E">
              <w:rPr>
                <w:sz w:val="28"/>
                <w:szCs w:val="28"/>
              </w:rPr>
              <w:t>at</w:t>
            </w:r>
            <w:r>
              <w:rPr>
                <w:sz w:val="28"/>
                <w:szCs w:val="28"/>
              </w:rPr>
              <w:t>em.</w:t>
            </w:r>
          </w:p>
        </w:tc>
      </w:tr>
      <w:tr w:rsidR="00673C2E" w:rsidRPr="00777F4C" w:rsidTr="00673C2E">
        <w:tc>
          <w:tcPr>
            <w:tcW w:w="1252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2.A</w:t>
            </w:r>
          </w:p>
        </w:tc>
        <w:tc>
          <w:tcPr>
            <w:tcW w:w="1300" w:type="dxa"/>
          </w:tcPr>
          <w:p w:rsidR="00777F4C" w:rsidRPr="00777F4C" w:rsidRDefault="005A650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ETIKA</w:t>
            </w:r>
          </w:p>
        </w:tc>
        <w:tc>
          <w:tcPr>
            <w:tcW w:w="1276" w:type="dxa"/>
          </w:tcPr>
          <w:p w:rsidR="00777F4C" w:rsidRPr="00777F4C" w:rsidRDefault="005A650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ETIKA</w:t>
            </w:r>
          </w:p>
        </w:tc>
        <w:tc>
          <w:tcPr>
            <w:tcW w:w="1276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  <w:r>
              <w:rPr>
                <w:sz w:val="28"/>
                <w:szCs w:val="28"/>
              </w:rPr>
              <w:t>atski</w:t>
            </w:r>
          </w:p>
        </w:tc>
        <w:tc>
          <w:tcPr>
            <w:tcW w:w="1275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  <w:r>
              <w:rPr>
                <w:sz w:val="28"/>
                <w:szCs w:val="28"/>
              </w:rPr>
              <w:t>em.</w:t>
            </w:r>
          </w:p>
        </w:tc>
        <w:tc>
          <w:tcPr>
            <w:tcW w:w="1418" w:type="dxa"/>
          </w:tcPr>
          <w:p w:rsidR="00777F4C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  <w:r>
              <w:rPr>
                <w:sz w:val="28"/>
                <w:szCs w:val="28"/>
              </w:rPr>
              <w:t>em.</w:t>
            </w:r>
          </w:p>
        </w:tc>
        <w:tc>
          <w:tcPr>
            <w:tcW w:w="1417" w:type="dxa"/>
          </w:tcPr>
          <w:p w:rsidR="00777F4C" w:rsidRPr="00777F4C" w:rsidRDefault="00777F4C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  <w:r w:rsidR="00463DCB">
              <w:rPr>
                <w:sz w:val="28"/>
                <w:szCs w:val="28"/>
              </w:rPr>
              <w:t>atski</w:t>
            </w:r>
          </w:p>
        </w:tc>
        <w:tc>
          <w:tcPr>
            <w:tcW w:w="1560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</w:tr>
      <w:tr w:rsidR="00673C2E" w:rsidRPr="00777F4C" w:rsidTr="00673C2E">
        <w:tc>
          <w:tcPr>
            <w:tcW w:w="1252" w:type="dxa"/>
          </w:tcPr>
          <w:p w:rsidR="00777F4C" w:rsidRPr="00777F4C" w:rsidRDefault="00777F4C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2.B</w:t>
            </w:r>
          </w:p>
        </w:tc>
        <w:tc>
          <w:tcPr>
            <w:tcW w:w="1300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 vj A B</w:t>
            </w:r>
          </w:p>
        </w:tc>
        <w:tc>
          <w:tcPr>
            <w:tcW w:w="1276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 vj A B</w:t>
            </w:r>
          </w:p>
        </w:tc>
        <w:tc>
          <w:tcPr>
            <w:tcW w:w="1276" w:type="dxa"/>
          </w:tcPr>
          <w:p w:rsidR="00777F4C" w:rsidRPr="00777F4C" w:rsidRDefault="00673C2E" w:rsidP="00777F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Kom.vješ.</w:t>
            </w:r>
          </w:p>
        </w:tc>
        <w:tc>
          <w:tcPr>
            <w:tcW w:w="1275" w:type="dxa"/>
          </w:tcPr>
          <w:p w:rsidR="00777F4C" w:rsidRPr="00777F4C" w:rsidRDefault="00463DCB" w:rsidP="00777F4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Kom.vješ.</w:t>
            </w:r>
          </w:p>
        </w:tc>
        <w:tc>
          <w:tcPr>
            <w:tcW w:w="1418" w:type="dxa"/>
          </w:tcPr>
          <w:p w:rsidR="00777F4C" w:rsidRPr="00777F4C" w:rsidRDefault="00463DCB" w:rsidP="00463DC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geo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77F4C" w:rsidRPr="00777F4C" w:rsidRDefault="00777F4C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560" w:type="dxa"/>
          </w:tcPr>
          <w:p w:rsidR="00777F4C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</w:t>
            </w:r>
            <w:r w:rsidR="00463DCB">
              <w:rPr>
                <w:sz w:val="28"/>
                <w:szCs w:val="28"/>
              </w:rPr>
              <w:t>ija</w:t>
            </w:r>
            <w:bookmarkStart w:id="0" w:name="_GoBack"/>
            <w:bookmarkEnd w:id="0"/>
          </w:p>
        </w:tc>
      </w:tr>
      <w:tr w:rsidR="00673C2E" w:rsidRPr="00777F4C" w:rsidTr="00673C2E">
        <w:tc>
          <w:tcPr>
            <w:tcW w:w="1252" w:type="dxa"/>
          </w:tcPr>
          <w:p w:rsidR="00673C2E" w:rsidRPr="00777F4C" w:rsidRDefault="00673C2E" w:rsidP="00777F4C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3.B</w:t>
            </w:r>
          </w:p>
        </w:tc>
        <w:tc>
          <w:tcPr>
            <w:tcW w:w="1300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Opća načela teorija</w:t>
            </w:r>
          </w:p>
        </w:tc>
        <w:tc>
          <w:tcPr>
            <w:tcW w:w="1276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Opća načela teorija</w:t>
            </w:r>
          </w:p>
        </w:tc>
        <w:tc>
          <w:tcPr>
            <w:tcW w:w="1276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Opća načela teorija</w:t>
            </w:r>
          </w:p>
        </w:tc>
        <w:tc>
          <w:tcPr>
            <w:tcW w:w="1275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Opća načela teorija</w:t>
            </w:r>
          </w:p>
        </w:tc>
        <w:tc>
          <w:tcPr>
            <w:tcW w:w="1418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</w:p>
        </w:tc>
      </w:tr>
      <w:tr w:rsidR="00673C2E" w:rsidRPr="00777F4C" w:rsidTr="00673C2E">
        <w:tc>
          <w:tcPr>
            <w:tcW w:w="1252" w:type="dxa"/>
          </w:tcPr>
          <w:p w:rsidR="00673C2E" w:rsidRPr="00777F4C" w:rsidRDefault="00673C2E" w:rsidP="00673C2E">
            <w:pPr>
              <w:rPr>
                <w:sz w:val="32"/>
                <w:szCs w:val="32"/>
              </w:rPr>
            </w:pPr>
            <w:r w:rsidRPr="00777F4C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A</w:t>
            </w:r>
          </w:p>
        </w:tc>
        <w:tc>
          <w:tcPr>
            <w:tcW w:w="1300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3C2E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ETIKA</w:t>
            </w:r>
          </w:p>
        </w:tc>
        <w:tc>
          <w:tcPr>
            <w:tcW w:w="1275" w:type="dxa"/>
          </w:tcPr>
          <w:p w:rsidR="00673C2E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  <w:r>
              <w:rPr>
                <w:sz w:val="28"/>
                <w:szCs w:val="28"/>
              </w:rPr>
              <w:t>atski</w:t>
            </w:r>
          </w:p>
        </w:tc>
        <w:tc>
          <w:tcPr>
            <w:tcW w:w="1418" w:type="dxa"/>
          </w:tcPr>
          <w:p w:rsidR="00673C2E" w:rsidRPr="00777F4C" w:rsidRDefault="00463DCB" w:rsidP="00463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  <w:r>
              <w:rPr>
                <w:sz w:val="28"/>
                <w:szCs w:val="28"/>
              </w:rPr>
              <w:t>atski</w:t>
            </w:r>
          </w:p>
        </w:tc>
        <w:tc>
          <w:tcPr>
            <w:tcW w:w="1417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ETIKA</w:t>
            </w:r>
          </w:p>
        </w:tc>
        <w:tc>
          <w:tcPr>
            <w:tcW w:w="1560" w:type="dxa"/>
          </w:tcPr>
          <w:p w:rsidR="00673C2E" w:rsidRPr="00777F4C" w:rsidRDefault="00673C2E" w:rsidP="00777F4C">
            <w:pPr>
              <w:rPr>
                <w:sz w:val="28"/>
                <w:szCs w:val="28"/>
              </w:rPr>
            </w:pPr>
          </w:p>
        </w:tc>
      </w:tr>
      <w:tr w:rsidR="00463DCB" w:rsidRPr="00777F4C" w:rsidTr="00673C2E">
        <w:tc>
          <w:tcPr>
            <w:tcW w:w="1252" w:type="dxa"/>
          </w:tcPr>
          <w:p w:rsidR="00463DCB" w:rsidRPr="00777F4C" w:rsidRDefault="00463DCB" w:rsidP="00673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5.B </w:t>
            </w:r>
          </w:p>
        </w:tc>
        <w:tc>
          <w:tcPr>
            <w:tcW w:w="1300" w:type="dxa"/>
          </w:tcPr>
          <w:p w:rsidR="00463DCB" w:rsidRPr="00777F4C" w:rsidRDefault="00463DCB" w:rsidP="00777F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3DCB" w:rsidRPr="00777F4C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Matem. </w:t>
            </w:r>
          </w:p>
        </w:tc>
        <w:tc>
          <w:tcPr>
            <w:tcW w:w="1276" w:type="dxa"/>
          </w:tcPr>
          <w:p w:rsidR="00463DCB" w:rsidRDefault="00463DCB" w:rsidP="00777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Matem. </w:t>
            </w:r>
          </w:p>
        </w:tc>
        <w:tc>
          <w:tcPr>
            <w:tcW w:w="1275" w:type="dxa"/>
          </w:tcPr>
          <w:p w:rsidR="00463DCB" w:rsidRDefault="00463DCB" w:rsidP="00777F4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3DCB" w:rsidRDefault="00463DCB" w:rsidP="00777F4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3DCB" w:rsidRDefault="00463DCB" w:rsidP="00777F4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3DCB" w:rsidRPr="00777F4C" w:rsidRDefault="00463DCB" w:rsidP="00777F4C">
            <w:pPr>
              <w:rPr>
                <w:sz w:val="28"/>
                <w:szCs w:val="28"/>
              </w:rPr>
            </w:pPr>
          </w:p>
        </w:tc>
      </w:tr>
    </w:tbl>
    <w:p w:rsidR="00777F4C" w:rsidRDefault="00777F4C" w:rsidP="00777F4C"/>
    <w:sectPr w:rsidR="0077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3E"/>
    <w:rsid w:val="002C333E"/>
    <w:rsid w:val="003520DD"/>
    <w:rsid w:val="003C0569"/>
    <w:rsid w:val="00411A2A"/>
    <w:rsid w:val="00463DCB"/>
    <w:rsid w:val="00506337"/>
    <w:rsid w:val="005A650B"/>
    <w:rsid w:val="005B5592"/>
    <w:rsid w:val="00673C2E"/>
    <w:rsid w:val="00777F4C"/>
    <w:rsid w:val="00B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2A"/>
  </w:style>
  <w:style w:type="paragraph" w:styleId="Heading1">
    <w:name w:val="heading 1"/>
    <w:basedOn w:val="Normal"/>
    <w:next w:val="Normal"/>
    <w:link w:val="Heading1Char"/>
    <w:uiPriority w:val="9"/>
    <w:qFormat/>
    <w:rsid w:val="00411A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A2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A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A2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A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A2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A2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A2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A2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A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A2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A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A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A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A2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A2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A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1A2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A2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1A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11A2A"/>
    <w:rPr>
      <w:b/>
      <w:bCs/>
    </w:rPr>
  </w:style>
  <w:style w:type="character" w:styleId="Emphasis">
    <w:name w:val="Emphasis"/>
    <w:uiPriority w:val="20"/>
    <w:qFormat/>
    <w:rsid w:val="00411A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11A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1A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1A2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1A2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A2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A2A"/>
    <w:rPr>
      <w:b/>
      <w:bCs/>
      <w:i/>
      <w:iCs/>
    </w:rPr>
  </w:style>
  <w:style w:type="character" w:styleId="SubtleEmphasis">
    <w:name w:val="Subtle Emphasis"/>
    <w:uiPriority w:val="19"/>
    <w:qFormat/>
    <w:rsid w:val="00411A2A"/>
    <w:rPr>
      <w:i/>
      <w:iCs/>
    </w:rPr>
  </w:style>
  <w:style w:type="character" w:styleId="IntenseEmphasis">
    <w:name w:val="Intense Emphasis"/>
    <w:uiPriority w:val="21"/>
    <w:qFormat/>
    <w:rsid w:val="00411A2A"/>
    <w:rPr>
      <w:b/>
      <w:bCs/>
    </w:rPr>
  </w:style>
  <w:style w:type="character" w:styleId="SubtleReference">
    <w:name w:val="Subtle Reference"/>
    <w:uiPriority w:val="31"/>
    <w:qFormat/>
    <w:rsid w:val="00411A2A"/>
    <w:rPr>
      <w:smallCaps/>
    </w:rPr>
  </w:style>
  <w:style w:type="character" w:styleId="IntenseReference">
    <w:name w:val="Intense Reference"/>
    <w:uiPriority w:val="32"/>
    <w:qFormat/>
    <w:rsid w:val="00411A2A"/>
    <w:rPr>
      <w:smallCaps/>
      <w:spacing w:val="5"/>
      <w:u w:val="single"/>
    </w:rPr>
  </w:style>
  <w:style w:type="character" w:styleId="BookTitle">
    <w:name w:val="Book Title"/>
    <w:uiPriority w:val="33"/>
    <w:qFormat/>
    <w:rsid w:val="00411A2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A2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7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2A"/>
  </w:style>
  <w:style w:type="paragraph" w:styleId="Heading1">
    <w:name w:val="heading 1"/>
    <w:basedOn w:val="Normal"/>
    <w:next w:val="Normal"/>
    <w:link w:val="Heading1Char"/>
    <w:uiPriority w:val="9"/>
    <w:qFormat/>
    <w:rsid w:val="00411A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A2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A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A2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A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A2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A2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A2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A2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A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A2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A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A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A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A2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A2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A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1A2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A2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1A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11A2A"/>
    <w:rPr>
      <w:b/>
      <w:bCs/>
    </w:rPr>
  </w:style>
  <w:style w:type="character" w:styleId="Emphasis">
    <w:name w:val="Emphasis"/>
    <w:uiPriority w:val="20"/>
    <w:qFormat/>
    <w:rsid w:val="00411A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11A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1A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1A2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1A2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A2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A2A"/>
    <w:rPr>
      <w:b/>
      <w:bCs/>
      <w:i/>
      <w:iCs/>
    </w:rPr>
  </w:style>
  <w:style w:type="character" w:styleId="SubtleEmphasis">
    <w:name w:val="Subtle Emphasis"/>
    <w:uiPriority w:val="19"/>
    <w:qFormat/>
    <w:rsid w:val="00411A2A"/>
    <w:rPr>
      <w:i/>
      <w:iCs/>
    </w:rPr>
  </w:style>
  <w:style w:type="character" w:styleId="IntenseEmphasis">
    <w:name w:val="Intense Emphasis"/>
    <w:uiPriority w:val="21"/>
    <w:qFormat/>
    <w:rsid w:val="00411A2A"/>
    <w:rPr>
      <w:b/>
      <w:bCs/>
    </w:rPr>
  </w:style>
  <w:style w:type="character" w:styleId="SubtleReference">
    <w:name w:val="Subtle Reference"/>
    <w:uiPriority w:val="31"/>
    <w:qFormat/>
    <w:rsid w:val="00411A2A"/>
    <w:rPr>
      <w:smallCaps/>
    </w:rPr>
  </w:style>
  <w:style w:type="character" w:styleId="IntenseReference">
    <w:name w:val="Intense Reference"/>
    <w:uiPriority w:val="32"/>
    <w:qFormat/>
    <w:rsid w:val="00411A2A"/>
    <w:rPr>
      <w:smallCaps/>
      <w:spacing w:val="5"/>
      <w:u w:val="single"/>
    </w:rPr>
  </w:style>
  <w:style w:type="character" w:styleId="BookTitle">
    <w:name w:val="Book Title"/>
    <w:uiPriority w:val="33"/>
    <w:qFormat/>
    <w:rsid w:val="00411A2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A2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7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Obuljen</dc:creator>
  <cp:keywords/>
  <dc:description/>
  <cp:lastModifiedBy>Ivana Obuljen</cp:lastModifiedBy>
  <cp:revision>5</cp:revision>
  <dcterms:created xsi:type="dcterms:W3CDTF">2020-04-02T08:18:00Z</dcterms:created>
  <dcterms:modified xsi:type="dcterms:W3CDTF">2020-05-07T04:58:00Z</dcterms:modified>
</cp:coreProperties>
</file>