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1F341D" w:rsidTr="001F341D">
        <w:trPr>
          <w:trHeight w:val="1704"/>
        </w:trPr>
        <w:tc>
          <w:tcPr>
            <w:tcW w:w="2212" w:type="dxa"/>
            <w:hideMark/>
          </w:tcPr>
          <w:p w:rsidR="001F341D" w:rsidRDefault="001F341D">
            <w:pPr>
              <w:pStyle w:val="ListParagraph1"/>
              <w:ind w:left="0"/>
              <w:jc w:val="both"/>
              <w:rPr>
                <w:sz w:val="21"/>
                <w:szCs w:val="21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1F341D" w:rsidRDefault="001F341D">
            <w:pPr>
              <w:pStyle w:val="Style"/>
              <w:jc w:val="both"/>
              <w:rPr>
                <w:rFonts w:ascii="Arial" w:hAnsi="Arial" w:cs="Arial"/>
                <w:i/>
                <w:color w:val="3366FF"/>
                <w:w w:val="109"/>
                <w:sz w:val="18"/>
                <w:szCs w:val="18"/>
              </w:rPr>
            </w:pPr>
          </w:p>
          <w:p w:rsidR="001F341D" w:rsidRDefault="001F341D">
            <w:pPr>
              <w:pStyle w:val="Style"/>
              <w:jc w:val="both"/>
              <w:rPr>
                <w:rFonts w:ascii="Arial" w:hAnsi="Arial" w:cs="Arial"/>
                <w:i/>
                <w:color w:val="3366FF"/>
                <w:w w:val="109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3366FF"/>
                <w:w w:val="109"/>
                <w:sz w:val="18"/>
                <w:szCs w:val="18"/>
              </w:rPr>
              <w:t xml:space="preserve">REPUBLIKA HRVATSKA </w:t>
            </w:r>
          </w:p>
          <w:p w:rsidR="001F341D" w:rsidRDefault="001F341D">
            <w:pPr>
              <w:pStyle w:val="Style"/>
              <w:spacing w:before="4"/>
              <w:jc w:val="both"/>
              <w:rPr>
                <w:rFonts w:ascii="Arial" w:hAnsi="Arial" w:cs="Arial"/>
                <w:i/>
                <w:color w:val="3366FF"/>
                <w:w w:val="113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3366FF"/>
                <w:w w:val="113"/>
                <w:sz w:val="18"/>
                <w:szCs w:val="18"/>
              </w:rPr>
              <w:t xml:space="preserve">Županija Dubrovačko-neretvanska </w:t>
            </w:r>
          </w:p>
          <w:p w:rsidR="001F341D" w:rsidRDefault="001F341D">
            <w:pPr>
              <w:pStyle w:val="Style"/>
              <w:spacing w:before="4"/>
              <w:jc w:val="both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8"/>
                <w:szCs w:val="18"/>
              </w:rPr>
              <w:t xml:space="preserve">MEDICINSKA ŠKOLA DUBROVNIK </w:t>
            </w:r>
          </w:p>
          <w:p w:rsidR="001F341D" w:rsidRDefault="001F341D">
            <w:pPr>
              <w:pStyle w:val="Style"/>
              <w:spacing w:before="4"/>
              <w:jc w:val="both"/>
              <w:rPr>
                <w:rFonts w:ascii="Arial" w:hAnsi="Arial" w:cs="Arial"/>
                <w:i/>
                <w:color w:val="3366FF"/>
                <w:w w:val="11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3366FF"/>
                <w:w w:val="114"/>
                <w:sz w:val="18"/>
                <w:szCs w:val="18"/>
              </w:rPr>
              <w:t xml:space="preserve">p.p. </w:t>
            </w:r>
            <w:r>
              <w:rPr>
                <w:rFonts w:ascii="Arial" w:hAnsi="Arial" w:cs="Arial"/>
                <w:i/>
                <w:color w:val="3366FF"/>
                <w:w w:val="113"/>
                <w:sz w:val="18"/>
                <w:szCs w:val="18"/>
              </w:rPr>
              <w:t xml:space="preserve">197, </w:t>
            </w:r>
            <w:r>
              <w:rPr>
                <w:rFonts w:ascii="Arial" w:hAnsi="Arial" w:cs="Arial"/>
                <w:i/>
                <w:iCs/>
                <w:color w:val="3366FF"/>
                <w:w w:val="114"/>
                <w:sz w:val="18"/>
                <w:szCs w:val="18"/>
              </w:rPr>
              <w:t xml:space="preserve">20000 Dubrovnik, Baltazara </w:t>
            </w:r>
            <w:proofErr w:type="spellStart"/>
            <w:r>
              <w:rPr>
                <w:rFonts w:ascii="Arial" w:hAnsi="Arial" w:cs="Arial"/>
                <w:i/>
                <w:iCs/>
                <w:color w:val="3366FF"/>
                <w:w w:val="114"/>
                <w:sz w:val="18"/>
                <w:szCs w:val="18"/>
              </w:rPr>
              <w:t>Bogišića</w:t>
            </w:r>
            <w:proofErr w:type="spellEnd"/>
            <w:r>
              <w:rPr>
                <w:rFonts w:ascii="Arial" w:hAnsi="Arial" w:cs="Arial"/>
                <w:i/>
                <w:iCs/>
                <w:color w:val="3366FF"/>
                <w:w w:val="1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3366FF"/>
                <w:w w:val="113"/>
                <w:sz w:val="18"/>
                <w:szCs w:val="18"/>
              </w:rPr>
              <w:t xml:space="preserve">10 </w:t>
            </w:r>
          </w:p>
          <w:p w:rsidR="001F341D" w:rsidRDefault="001F341D">
            <w:pPr>
              <w:pStyle w:val="Style"/>
              <w:spacing w:before="4"/>
              <w:jc w:val="both"/>
              <w:rPr>
                <w:rFonts w:ascii="Arial" w:hAnsi="Arial" w:cs="Arial"/>
                <w:i/>
                <w:iCs/>
                <w:color w:val="3366FF"/>
                <w:w w:val="11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3366FF"/>
                <w:w w:val="114"/>
                <w:sz w:val="18"/>
                <w:szCs w:val="18"/>
              </w:rPr>
              <w:t>tel</w:t>
            </w:r>
            <w:proofErr w:type="spellEnd"/>
            <w:r>
              <w:rPr>
                <w:rFonts w:ascii="Arial" w:hAnsi="Arial" w:cs="Arial"/>
                <w:i/>
                <w:iCs/>
                <w:color w:val="3366FF"/>
                <w:w w:val="114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  <w:color w:val="3366FF"/>
                <w:w w:val="114"/>
                <w:sz w:val="18"/>
                <w:szCs w:val="18"/>
              </w:rPr>
              <w:t>fax</w:t>
            </w:r>
            <w:proofErr w:type="spellEnd"/>
            <w:r>
              <w:rPr>
                <w:rFonts w:ascii="Arial" w:hAnsi="Arial" w:cs="Arial"/>
                <w:i/>
                <w:iCs/>
                <w:color w:val="3366FF"/>
                <w:w w:val="114"/>
                <w:sz w:val="18"/>
                <w:szCs w:val="18"/>
              </w:rPr>
              <w:t xml:space="preserve">: 020/420-504, </w:t>
            </w:r>
            <w:proofErr w:type="spellStart"/>
            <w:r>
              <w:rPr>
                <w:rFonts w:ascii="Arial" w:hAnsi="Arial" w:cs="Arial"/>
                <w:i/>
                <w:iCs/>
                <w:color w:val="3366FF"/>
                <w:w w:val="114"/>
                <w:sz w:val="18"/>
                <w:szCs w:val="18"/>
              </w:rPr>
              <w:t>tel</w:t>
            </w:r>
            <w:proofErr w:type="spellEnd"/>
            <w:r>
              <w:rPr>
                <w:rFonts w:ascii="Arial" w:hAnsi="Arial" w:cs="Arial"/>
                <w:i/>
                <w:iCs/>
                <w:color w:val="3366FF"/>
                <w:w w:val="114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  <w:color w:val="3366FF"/>
                <w:w w:val="114"/>
                <w:sz w:val="18"/>
                <w:szCs w:val="18"/>
              </w:rPr>
              <w:t>fax</w:t>
            </w:r>
            <w:proofErr w:type="spellEnd"/>
            <w:r>
              <w:rPr>
                <w:rFonts w:ascii="Arial" w:hAnsi="Arial" w:cs="Arial"/>
                <w:i/>
                <w:iCs/>
                <w:color w:val="3366FF"/>
                <w:w w:val="114"/>
                <w:sz w:val="18"/>
                <w:szCs w:val="18"/>
              </w:rPr>
              <w:t xml:space="preserve">: 421-806, </w:t>
            </w:r>
            <w:proofErr w:type="spellStart"/>
            <w:r>
              <w:rPr>
                <w:rFonts w:ascii="Arial" w:hAnsi="Arial" w:cs="Arial"/>
                <w:i/>
                <w:iCs/>
                <w:color w:val="3366FF"/>
                <w:w w:val="114"/>
                <w:sz w:val="18"/>
                <w:szCs w:val="18"/>
              </w:rPr>
              <w:t>tel</w:t>
            </w:r>
            <w:proofErr w:type="spellEnd"/>
            <w:r>
              <w:rPr>
                <w:rFonts w:ascii="Arial" w:hAnsi="Arial" w:cs="Arial"/>
                <w:i/>
                <w:iCs/>
                <w:color w:val="3366FF"/>
                <w:w w:val="114"/>
                <w:sz w:val="18"/>
                <w:szCs w:val="18"/>
              </w:rPr>
              <w:t xml:space="preserve">: 412-460 </w:t>
            </w:r>
          </w:p>
          <w:p w:rsidR="001F341D" w:rsidRDefault="001F341D">
            <w:pPr>
              <w:pStyle w:val="Style"/>
              <w:spacing w:before="4"/>
              <w:jc w:val="both"/>
              <w:rPr>
                <w:rFonts w:ascii="Arial" w:hAnsi="Arial" w:cs="Arial"/>
                <w:iCs/>
                <w:color w:val="3366FF"/>
                <w:w w:val="11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3366FF"/>
                <w:w w:val="114"/>
                <w:sz w:val="18"/>
                <w:szCs w:val="18"/>
              </w:rPr>
              <w:t xml:space="preserve">e-mail: </w:t>
            </w:r>
            <w:r>
              <w:rPr>
                <w:rFonts w:ascii="Arial" w:hAnsi="Arial" w:cs="Arial"/>
                <w:iCs/>
                <w:color w:val="3366FF"/>
                <w:w w:val="114"/>
                <w:sz w:val="18"/>
                <w:szCs w:val="18"/>
                <w:u w:val="single"/>
              </w:rPr>
              <w:t>tajnistvo@dumed.hr</w:t>
            </w:r>
            <w:r>
              <w:rPr>
                <w:rFonts w:ascii="Arial" w:hAnsi="Arial" w:cs="Arial"/>
                <w:iCs/>
                <w:color w:val="3366FF"/>
                <w:w w:val="114"/>
                <w:sz w:val="18"/>
                <w:szCs w:val="18"/>
              </w:rPr>
              <w:t xml:space="preserve"> </w:t>
            </w:r>
          </w:p>
          <w:p w:rsidR="001F341D" w:rsidRDefault="001F341D">
            <w:pPr>
              <w:pStyle w:val="Style"/>
              <w:spacing w:before="4"/>
              <w:jc w:val="both"/>
              <w:rPr>
                <w:rFonts w:ascii="Arial" w:hAnsi="Arial" w:cs="Arial"/>
                <w:i/>
                <w:iCs/>
                <w:color w:val="3366FF"/>
                <w:w w:val="11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3366FF"/>
                <w:w w:val="114"/>
                <w:sz w:val="18"/>
                <w:szCs w:val="18"/>
              </w:rPr>
              <w:t xml:space="preserve">IBAN: 7424840081101387554 </w:t>
            </w:r>
          </w:p>
          <w:p w:rsidR="001F341D" w:rsidRDefault="001F341D">
            <w:pPr>
              <w:pStyle w:val="Style"/>
              <w:spacing w:before="4"/>
              <w:jc w:val="both"/>
              <w:rPr>
                <w:rFonts w:ascii="Arial" w:hAnsi="Arial" w:cs="Arial"/>
                <w:i/>
                <w:iCs/>
                <w:color w:val="3366FF"/>
                <w:w w:val="11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3366FF"/>
                <w:w w:val="114"/>
                <w:sz w:val="18"/>
                <w:szCs w:val="18"/>
              </w:rPr>
              <w:t xml:space="preserve">MB. 0408263 </w:t>
            </w:r>
          </w:p>
          <w:p w:rsidR="001F341D" w:rsidRDefault="001F341D">
            <w:pPr>
              <w:pStyle w:val="Style"/>
              <w:spacing w:before="4"/>
              <w:jc w:val="both"/>
              <w:rPr>
                <w:rFonts w:ascii="Arial" w:hAnsi="Arial" w:cs="Arial"/>
                <w:i/>
                <w:iCs/>
                <w:color w:val="3366FF"/>
                <w:w w:val="11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3366FF"/>
                <w:w w:val="114"/>
                <w:sz w:val="18"/>
                <w:szCs w:val="18"/>
              </w:rPr>
              <w:t>OIB:97070542319</w:t>
            </w:r>
          </w:p>
          <w:p w:rsidR="001F341D" w:rsidRDefault="001F341D">
            <w:pPr>
              <w:pStyle w:val="Style"/>
              <w:spacing w:before="4"/>
              <w:jc w:val="both"/>
              <w:rPr>
                <w:rFonts w:ascii="Arial" w:hAnsi="Arial" w:cs="Arial"/>
                <w:i/>
                <w:iCs/>
                <w:color w:val="3366FF"/>
                <w:w w:val="114"/>
                <w:sz w:val="18"/>
                <w:szCs w:val="18"/>
              </w:rPr>
            </w:pPr>
          </w:p>
        </w:tc>
      </w:tr>
    </w:tbl>
    <w:p w:rsidR="00D60132" w:rsidRDefault="00D60132"/>
    <w:p w:rsidR="001F341D" w:rsidRDefault="001F341D"/>
    <w:p w:rsidR="001F341D" w:rsidRDefault="001F341D"/>
    <w:p w:rsidR="001F341D" w:rsidRDefault="001F341D">
      <w:r>
        <w:t xml:space="preserve">O  B  A  V  I  J  E  S  T   Z A  </w:t>
      </w:r>
      <w:bookmarkStart w:id="0" w:name="_GoBack"/>
      <w:bookmarkEnd w:id="0"/>
      <w:r>
        <w:t xml:space="preserve"> U Č  E  N  I  Č  K  I     S  E  R  V  I  S</w:t>
      </w:r>
    </w:p>
    <w:p w:rsidR="001F341D" w:rsidRDefault="001F341D"/>
    <w:p w:rsidR="001F341D" w:rsidRDefault="001F341D"/>
    <w:p w:rsidR="001F341D" w:rsidRDefault="001F341D">
      <w:r>
        <w:t>UČENIČKI  SERVIS  RADIT ĆE OD PONEDJELJKA 30. OŽUJKA – 2. TRAVNJA 2015.</w:t>
      </w:r>
    </w:p>
    <w:p w:rsidR="001F341D" w:rsidRDefault="001F341D"/>
    <w:p w:rsidR="001F341D" w:rsidRDefault="001F341D">
      <w:r>
        <w:t xml:space="preserve">OD 9 DO 11,00 SATI. NA VELIKI PETAK NE RADIMO.  </w:t>
      </w:r>
    </w:p>
    <w:sectPr w:rsidR="001F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298"/>
    <w:multiLevelType w:val="hybridMultilevel"/>
    <w:tmpl w:val="EA4ADA9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D7AB7"/>
    <w:multiLevelType w:val="hybridMultilevel"/>
    <w:tmpl w:val="F2A07F0E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1D"/>
    <w:rsid w:val="001F341D"/>
    <w:rsid w:val="002C2852"/>
    <w:rsid w:val="00D6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1F3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stParagraph1">
    <w:name w:val="List Paragraph1"/>
    <w:basedOn w:val="Normal"/>
    <w:qFormat/>
    <w:rsid w:val="001F341D"/>
    <w:pPr>
      <w:spacing w:before="240" w:after="200"/>
      <w:ind w:left="720"/>
    </w:pPr>
    <w:rPr>
      <w:rFonts w:ascii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34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41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F3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1F3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stParagraph1">
    <w:name w:val="List Paragraph1"/>
    <w:basedOn w:val="Normal"/>
    <w:qFormat/>
    <w:rsid w:val="001F341D"/>
    <w:pPr>
      <w:spacing w:before="240" w:after="200"/>
      <w:ind w:left="720"/>
    </w:pPr>
    <w:rPr>
      <w:rFonts w:ascii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34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41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F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WSNUSER030</cp:lastModifiedBy>
  <cp:revision>2</cp:revision>
  <dcterms:created xsi:type="dcterms:W3CDTF">2015-03-27T12:54:00Z</dcterms:created>
  <dcterms:modified xsi:type="dcterms:W3CDTF">2015-03-27T12:54:00Z</dcterms:modified>
</cp:coreProperties>
</file>