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3B328F" w:rsidRPr="003B328F">
        <w:t>7. veljače 2022</w:t>
      </w:r>
      <w:r w:rsidR="00DC2F81" w:rsidRPr="00DC2F81">
        <w:t>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3B328F" w:rsidRPr="003B328F">
        <w:t>7. veljače 2022</w:t>
      </w:r>
      <w:r w:rsidR="00DC2F81" w:rsidRPr="00DC2F81">
        <w:t>.</w:t>
      </w:r>
      <w:r w:rsidR="00CC62ED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DC6B4B" w:rsidRDefault="00A440CA" w:rsidP="00067FF7">
      <w:r>
        <w:t>-</w:t>
      </w:r>
      <w:r w:rsidR="00DC6B4B">
        <w:t xml:space="preserve">  </w:t>
      </w:r>
      <w:r w:rsidRPr="00A440CA">
        <w:t xml:space="preserve">temeljem provedenog glasovanja </w:t>
      </w:r>
      <w:r w:rsidR="003B328F" w:rsidRPr="003B328F">
        <w:t>donio je jednoglasnu Odluku o usvajanju Financijskog izvješća - završnog računa od 1. siječnja 2021. – 31. prosinca 2021.</w:t>
      </w:r>
      <w:bookmarkStart w:id="0" w:name="_GoBack"/>
      <w:bookmarkEnd w:id="0"/>
    </w:p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3B328F"/>
    <w:rsid w:val="00424831"/>
    <w:rsid w:val="00497ECA"/>
    <w:rsid w:val="004C5AFF"/>
    <w:rsid w:val="00667802"/>
    <w:rsid w:val="006D2318"/>
    <w:rsid w:val="007001F4"/>
    <w:rsid w:val="007D77B2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2F81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2022-01-14T07:22:00Z</cp:lastPrinted>
  <dcterms:created xsi:type="dcterms:W3CDTF">2022-02-11T11:42:00Z</dcterms:created>
  <dcterms:modified xsi:type="dcterms:W3CDTF">2022-02-11T11:42:00Z</dcterms:modified>
</cp:coreProperties>
</file>